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7FC" w:rsidRPr="001D532D" w:rsidRDefault="00EB770A" w:rsidP="00EB770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532D">
        <w:rPr>
          <w:rFonts w:ascii="Times New Roman" w:hAnsi="Times New Roman" w:cs="Times New Roman"/>
          <w:b/>
          <w:sz w:val="24"/>
          <w:szCs w:val="24"/>
        </w:rPr>
        <w:t>ТЕХНИЧЕСКИ СПЕЦИФИКАЦИИ</w:t>
      </w:r>
    </w:p>
    <w:p w:rsidR="00EB770A" w:rsidRPr="001D532D" w:rsidRDefault="009C67FC" w:rsidP="00EB770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532D">
        <w:rPr>
          <w:rFonts w:ascii="Times New Roman" w:hAnsi="Times New Roman" w:cs="Times New Roman"/>
          <w:sz w:val="24"/>
          <w:szCs w:val="24"/>
        </w:rPr>
        <w:t>За обществена поръчка с</w:t>
      </w:r>
      <w:r w:rsidRPr="001D5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532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Доставка на компютърно оборудване</w:t>
      </w:r>
      <w:r w:rsidRPr="001D532D">
        <w:rPr>
          <w:rFonts w:ascii="Times New Roman" w:hAnsi="Times New Roman" w:cs="Times New Roman"/>
          <w:b/>
          <w:bCs/>
          <w:sz w:val="24"/>
          <w:szCs w:val="24"/>
        </w:rPr>
        <w:t xml:space="preserve"> за нуждите на Община Габрово и второстепенни разпоредители с бюджет</w:t>
      </w:r>
      <w:r w:rsidR="00EB770A" w:rsidRPr="001D532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20A5" w:rsidRPr="001D532D" w:rsidRDefault="008920A5" w:rsidP="008920A5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>Обществената поръчка включва доставка на оборудване по вид, количество и минимални технически изисквания</w:t>
      </w:r>
      <w:r w:rsidRPr="001D532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1D532D">
        <w:rPr>
          <w:rFonts w:ascii="Times New Roman" w:hAnsi="Times New Roman" w:cs="Times New Roman"/>
          <w:sz w:val="24"/>
          <w:szCs w:val="24"/>
        </w:rPr>
        <w:t xml:space="preserve"> посочени по-долу. </w:t>
      </w:r>
    </w:p>
    <w:p w:rsidR="008920A5" w:rsidRPr="001D532D" w:rsidRDefault="008920A5" w:rsidP="008920A5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32D">
        <w:rPr>
          <w:rFonts w:ascii="Times New Roman" w:hAnsi="Times New Roman" w:cs="Times New Roman"/>
          <w:b/>
          <w:sz w:val="24"/>
          <w:szCs w:val="24"/>
        </w:rPr>
        <w:t>Задължително е оборудването да бъде ново и неупотребявано и от актуалната ценова листа на производителя</w:t>
      </w:r>
    </w:p>
    <w:p w:rsidR="008920A5" w:rsidRPr="001D532D" w:rsidRDefault="008920A5" w:rsidP="008920A5">
      <w:pPr>
        <w:pStyle w:val="Heading2"/>
        <w:ind w:firstLine="708"/>
        <w:jc w:val="both"/>
        <w:rPr>
          <w:b w:val="0"/>
          <w:sz w:val="24"/>
          <w:szCs w:val="24"/>
        </w:rPr>
      </w:pPr>
      <w:r w:rsidRPr="001D532D">
        <w:rPr>
          <w:sz w:val="24"/>
          <w:szCs w:val="24"/>
        </w:rPr>
        <w:t>Доставката следва да бъде придружена със сертификати, декларации и/или други документи от производителите, доказващи качеството</w:t>
      </w:r>
      <w:r w:rsidRPr="001D532D">
        <w:rPr>
          <w:b w:val="0"/>
          <w:sz w:val="24"/>
          <w:szCs w:val="24"/>
        </w:rPr>
        <w:t xml:space="preserve">. </w:t>
      </w:r>
    </w:p>
    <w:p w:rsidR="00EB770A" w:rsidRPr="001D532D" w:rsidRDefault="00EB770A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419F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Преносим компютър – тип 1 - </w:t>
      </w:r>
      <w:r w:rsidR="002B7F0B" w:rsidRPr="001D532D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 броя</w:t>
      </w:r>
    </w:p>
    <w:p w:rsidR="0014419F" w:rsidRPr="001D532D" w:rsidRDefault="00AF4E8F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 xml:space="preserve">3 бр. </w:t>
      </w:r>
      <w:r w:rsidR="0014419F" w:rsidRPr="001D532D">
        <w:rPr>
          <w:rFonts w:ascii="Times New Roman" w:hAnsi="Times New Roman" w:cs="Times New Roman"/>
          <w:sz w:val="24"/>
          <w:szCs w:val="24"/>
        </w:rPr>
        <w:t>Об</w:t>
      </w:r>
      <w:r w:rsidR="005B6A69" w:rsidRPr="001D532D">
        <w:rPr>
          <w:rFonts w:ascii="Times New Roman" w:hAnsi="Times New Roman" w:cs="Times New Roman"/>
          <w:sz w:val="24"/>
          <w:szCs w:val="24"/>
        </w:rPr>
        <w:t xml:space="preserve">щина </w:t>
      </w:r>
      <w:r w:rsidR="0014419F" w:rsidRPr="001D532D">
        <w:rPr>
          <w:rFonts w:ascii="Times New Roman" w:hAnsi="Times New Roman" w:cs="Times New Roman"/>
          <w:sz w:val="24"/>
          <w:szCs w:val="24"/>
        </w:rPr>
        <w:t>Габ</w:t>
      </w:r>
      <w:r w:rsidR="005B6A69" w:rsidRPr="001D532D">
        <w:rPr>
          <w:rFonts w:ascii="Times New Roman" w:hAnsi="Times New Roman" w:cs="Times New Roman"/>
          <w:sz w:val="24"/>
          <w:szCs w:val="24"/>
        </w:rPr>
        <w:t>рово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</w:tcPr>
          <w:p w:rsidR="00A6443C" w:rsidRPr="001D532D" w:rsidRDefault="00A6443C" w:rsidP="001C52F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2-ядра/4 нишки, с базова работна честота 1.6GHz и работна честота в турбо режим 3.1GHz, да поддържа 64-битови инструкции, мин.3</w:t>
            </w:r>
            <w:r w:rsidR="001C52F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B кеш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8GB DDR4 2133MHz, с възможност за разширение до 16GB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1000GB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Оптично устройство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Вътрешно DVD записващо устройство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Дисплей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15“ FullHD (1920 x 1080) покритие срещу отблясъци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Видеоконтролер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Външна видеокарта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Портове 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1xUSB-C, 2xUSB 3.0; Display port или HDMI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Мрежа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10/100 Mbps вградена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Безжична мрежа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802.11ac Dual Band 2.4 и 5 GHz, Bluetooth 4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Захранващ адаптер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Максимум 65W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Опции за разширение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SD Card Reader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Kирилизирана по БДС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Операционна система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CE Mark, Energy star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</w:rPr>
              <w:t>или еквивалент.</w:t>
            </w:r>
          </w:p>
        </w:tc>
      </w:tr>
      <w:tr w:rsidR="00A6443C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5B6A69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24 месеца</w:t>
            </w:r>
            <w:r w:rsidR="00A6443C" w:rsidRPr="001D532D">
              <w:rPr>
                <w:rFonts w:ascii="Times New Roman" w:hAnsi="Times New Roman" w:cs="Times New Roman"/>
                <w:sz w:val="24"/>
                <w:szCs w:val="24"/>
              </w:rPr>
              <w:t>, доказано с партиден номер от производителя. Да може да се провери гаранцията по сериен номер на официален сайт на производителя (да се посочи линк).</w:t>
            </w:r>
          </w:p>
        </w:tc>
      </w:tr>
    </w:tbl>
    <w:p w:rsidR="00EB770A" w:rsidRPr="001D532D" w:rsidRDefault="00EB770A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0E52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="00D70E52" w:rsidRPr="001D532D">
        <w:rPr>
          <w:rFonts w:ascii="Times New Roman" w:hAnsi="Times New Roman" w:cs="Times New Roman"/>
          <w:sz w:val="24"/>
          <w:szCs w:val="24"/>
        </w:rPr>
        <w:t xml:space="preserve">Преносим компютър – тип 2 - </w:t>
      </w:r>
      <w:r w:rsidR="00D70E52" w:rsidRPr="001D532D">
        <w:rPr>
          <w:rFonts w:ascii="Times New Roman" w:hAnsi="Times New Roman" w:cs="Times New Roman"/>
          <w:b/>
          <w:sz w:val="24"/>
          <w:szCs w:val="24"/>
        </w:rPr>
        <w:t>1</w:t>
      </w:r>
      <w:r w:rsidR="00D70E52" w:rsidRPr="001D532D">
        <w:rPr>
          <w:rFonts w:ascii="Times New Roman" w:hAnsi="Times New Roman" w:cs="Times New Roman"/>
          <w:sz w:val="24"/>
          <w:szCs w:val="24"/>
        </w:rPr>
        <w:t xml:space="preserve"> брой</w:t>
      </w:r>
    </w:p>
    <w:p w:rsidR="003F4B5D" w:rsidRPr="001D532D" w:rsidRDefault="00AF4E8F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>ЦПЛР-АОП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2-ядра, 4 нишки, базова работна честота 2.7GHz и работна честота в турбо режим 3,5GHz, 4 MB cache, да поддържа 64-bit инструкции, литогтафия 14nm или по-добра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8GB DDR4 2133MHz с възможност за разширение до мин.32GB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Матрица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15.6“ 1920x1080, покритие срещу отблясъци, технология на матрицата IPS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1ТВ SATA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Оптично устройство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DVD записващ – вградено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Външна видеокарта с 2GB собствена памет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Входно-изходни портове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4 броя като поне 2x USB 3.0 и поне 1x USB-C, 1x RJ-45, 1x HDMI, четец за мултимедийни карти,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Мрежова свързаност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802.11 ac, Bluetooth , Gigabit Ethernet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Батерия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4 клетъчна</w:t>
            </w:r>
            <w:bookmarkStart w:id="0" w:name="_GoBack"/>
            <w:bookmarkEnd w:id="0"/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Kирилизирана по БДС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Операционна система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Тегло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Макс. 2.3200 кг с батерията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Сигурност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Min. : Kensington Lock, Fingerprint reader, TPM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CE Mark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еквивалент.</w:t>
            </w:r>
          </w:p>
        </w:tc>
      </w:tr>
      <w:tr w:rsidR="00A6443C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24 месеца доказано с партиден номер от производителя.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Да може да се провери гаранцията по сериен номер на официален сайт на производителя (да се посочи линк).</w:t>
            </w:r>
          </w:p>
        </w:tc>
      </w:tr>
    </w:tbl>
    <w:p w:rsidR="003F4B5D" w:rsidRPr="001D532D" w:rsidRDefault="003F4B5D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0E52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="00D70E52" w:rsidRPr="001D532D">
        <w:rPr>
          <w:rFonts w:ascii="Times New Roman" w:hAnsi="Times New Roman" w:cs="Times New Roman"/>
          <w:sz w:val="24"/>
          <w:szCs w:val="24"/>
        </w:rPr>
        <w:t xml:space="preserve">Преносим компютър – тип 3 - </w:t>
      </w:r>
      <w:r w:rsidR="00D70E52" w:rsidRPr="001D532D">
        <w:rPr>
          <w:rFonts w:ascii="Times New Roman" w:hAnsi="Times New Roman" w:cs="Times New Roman"/>
          <w:b/>
          <w:sz w:val="24"/>
          <w:szCs w:val="24"/>
        </w:rPr>
        <w:t>1</w:t>
      </w:r>
      <w:r w:rsidR="00D70E52" w:rsidRPr="001D532D">
        <w:rPr>
          <w:rFonts w:ascii="Times New Roman" w:hAnsi="Times New Roman" w:cs="Times New Roman"/>
          <w:sz w:val="24"/>
          <w:szCs w:val="24"/>
        </w:rPr>
        <w:t xml:space="preserve"> брой</w:t>
      </w:r>
    </w:p>
    <w:p w:rsidR="00AB2D5D" w:rsidRPr="001D532D" w:rsidRDefault="00AF4E8F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 xml:space="preserve">Община Габрово - </w:t>
      </w:r>
      <w:r w:rsidR="00D70E52" w:rsidRPr="001D532D">
        <w:rPr>
          <w:rFonts w:ascii="Times New Roman" w:hAnsi="Times New Roman" w:cs="Times New Roman"/>
          <w:sz w:val="24"/>
          <w:szCs w:val="24"/>
        </w:rPr>
        <w:t>ДЦПЛУ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2-ядра, базова работна честота 1.1GHz и работна честота в турбо режим 2.4GHz, 2 MB cache, да поддържа 64-bit инструкции, литография 14nm или по-добра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4GB DDR3 1600MHz с възможност за разширение до мин.32GB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Матрица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14“ 1366x768, LED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64GB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Вградена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Входно-изходни портове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 броя като поне 1x USB 3.0 и поне 1x USB-C, 1x HDMI, четец за мултимедийни карти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Мрежова свързаност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802.11 АС, Bluetooth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Батерия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 клетъчна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Kирилизирана по БДС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Операционна система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Тегло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Макс. 1,520 кг с батерията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CE Mark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еквивалент.</w:t>
            </w:r>
          </w:p>
        </w:tc>
      </w:tr>
      <w:tr w:rsidR="00A6443C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12 месеца</w:t>
            </w:r>
          </w:p>
        </w:tc>
      </w:tr>
    </w:tbl>
    <w:p w:rsidR="00AB2D5D" w:rsidRPr="001D532D" w:rsidRDefault="00AB2D5D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0E52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="00D70E52" w:rsidRPr="001D532D">
        <w:rPr>
          <w:rFonts w:ascii="Times New Roman" w:hAnsi="Times New Roman" w:cs="Times New Roman"/>
          <w:sz w:val="24"/>
          <w:szCs w:val="24"/>
        </w:rPr>
        <w:t xml:space="preserve">Преносим компютър – тип </w:t>
      </w:r>
      <w:r w:rsidR="00FA0FA5" w:rsidRPr="001D532D">
        <w:rPr>
          <w:rFonts w:ascii="Times New Roman" w:hAnsi="Times New Roman" w:cs="Times New Roman"/>
          <w:sz w:val="24"/>
          <w:szCs w:val="24"/>
        </w:rPr>
        <w:t>4</w:t>
      </w:r>
      <w:r w:rsidR="00D70E52" w:rsidRPr="001D532D">
        <w:rPr>
          <w:rFonts w:ascii="Times New Roman" w:hAnsi="Times New Roman" w:cs="Times New Roman"/>
          <w:sz w:val="24"/>
          <w:szCs w:val="24"/>
        </w:rPr>
        <w:t xml:space="preserve"> - </w:t>
      </w:r>
      <w:r w:rsidR="00D70E52" w:rsidRPr="001D532D">
        <w:rPr>
          <w:rFonts w:ascii="Times New Roman" w:hAnsi="Times New Roman" w:cs="Times New Roman"/>
          <w:b/>
          <w:sz w:val="24"/>
          <w:szCs w:val="24"/>
        </w:rPr>
        <w:t>1</w:t>
      </w:r>
      <w:r w:rsidR="00D70E52" w:rsidRPr="001D532D">
        <w:rPr>
          <w:rFonts w:ascii="Times New Roman" w:hAnsi="Times New Roman" w:cs="Times New Roman"/>
          <w:sz w:val="24"/>
          <w:szCs w:val="24"/>
        </w:rPr>
        <w:t xml:space="preserve"> брой</w:t>
      </w:r>
    </w:p>
    <w:p w:rsidR="00D70E52" w:rsidRPr="001D532D" w:rsidRDefault="00AF4E8F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 xml:space="preserve">Община Габрово - </w:t>
      </w:r>
      <w:r w:rsidR="00D70E52" w:rsidRPr="001D532D">
        <w:rPr>
          <w:rFonts w:ascii="Times New Roman" w:hAnsi="Times New Roman" w:cs="Times New Roman"/>
          <w:sz w:val="24"/>
          <w:szCs w:val="24"/>
        </w:rPr>
        <w:t>ЦСРИ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2-ядра, базова работна честота 1.1GHz и работна честота в турбо режим 2.4GHz, 2 MB cache, да поддържа 64-bit инструкции, литография 14nm или по-добра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4GB DDR3 1600MHz с възможност за разширение до мин.32GB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Матрица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14“ 1366x768, LED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64GB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Вградена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Входно-изходни портове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3 броя като поне 1x USB 3.0 и поне 1x USB-C, 1x HDMI, четец за мултимедийни карти,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Мрежова свързаност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802.11 АС, Bluetooth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Батерия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 клетъчна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Kирилизирана по БДС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Операционна система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Тегло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Макс. 1,530 кг с батерията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CE Mark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еквивалент.</w:t>
            </w:r>
          </w:p>
        </w:tc>
      </w:tr>
      <w:tr w:rsidR="00A6443C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12 месеца</w:t>
            </w:r>
          </w:p>
        </w:tc>
      </w:tr>
    </w:tbl>
    <w:p w:rsidR="008920A5" w:rsidRPr="001D532D" w:rsidRDefault="008920A5" w:rsidP="00A644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D509FB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="0014419F" w:rsidRPr="001D532D">
        <w:rPr>
          <w:rFonts w:ascii="Times New Roman" w:hAnsi="Times New Roman" w:cs="Times New Roman"/>
          <w:sz w:val="24"/>
          <w:szCs w:val="24"/>
        </w:rPr>
        <w:t>Настолен компютър</w:t>
      </w:r>
      <w:r w:rsidR="00D509FB" w:rsidRPr="001D532D">
        <w:rPr>
          <w:rFonts w:ascii="Times New Roman" w:hAnsi="Times New Roman" w:cs="Times New Roman"/>
          <w:sz w:val="24"/>
          <w:szCs w:val="24"/>
        </w:rPr>
        <w:t xml:space="preserve"> тип 1 - </w:t>
      </w:r>
      <w:r w:rsidR="00D509FB" w:rsidRPr="001D532D">
        <w:rPr>
          <w:rFonts w:ascii="Times New Roman" w:hAnsi="Times New Roman" w:cs="Times New Roman"/>
          <w:b/>
          <w:sz w:val="24"/>
          <w:szCs w:val="24"/>
        </w:rPr>
        <w:t>2</w:t>
      </w:r>
      <w:r w:rsidR="00AB66B0" w:rsidRPr="001D532D">
        <w:rPr>
          <w:rFonts w:ascii="Times New Roman" w:hAnsi="Times New Roman" w:cs="Times New Roman"/>
          <w:b/>
          <w:sz w:val="24"/>
          <w:szCs w:val="24"/>
        </w:rPr>
        <w:t>5</w:t>
      </w:r>
      <w:r w:rsidR="00D509FB" w:rsidRPr="001D532D">
        <w:rPr>
          <w:rFonts w:ascii="Times New Roman" w:hAnsi="Times New Roman" w:cs="Times New Roman"/>
          <w:sz w:val="24"/>
          <w:szCs w:val="24"/>
        </w:rPr>
        <w:t xml:space="preserve"> броя</w:t>
      </w:r>
    </w:p>
    <w:p w:rsidR="0014419F" w:rsidRPr="001D532D" w:rsidRDefault="00F6410B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>Община Габрово</w:t>
      </w:r>
      <w:r w:rsidR="00AF4E8F" w:rsidRPr="001D532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2-ядрен, с базова работна честота 3.9GHz, 3MB cache, да поддържа 64-битови инструкции, литография 14nm или по-добра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4GB DDR4 2400, 2 x DIMM с възможност за разширение до 32GB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500GB SATA III 7200rpm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Оптично устройство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Вътрешно DVD записващо устройство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Разширителни слотове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 х PCIe 3.0 x16, 1 х PCIe 3.0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1 x 2280 M.2 за PCIe SSD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1 x 3.5” за HDD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вградена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Входно изходни портове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На преден панел: 2x USB 3.1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На заден панел: 2 х USB 3.1, 2 х USB 2.0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Жак за слушалки и жак за микрофон изведени  на предния панел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 x VGA, 1 x Display port, 1хRJ45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Мрежа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10/100/1000 Mbps вградена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Сигурност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Kensington Lock, USB защита, TPM 2.0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Мишка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USB, два бутона със скрол, от производителя на компютъра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USB, кирилизирана по БДС от производителя на компютъра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Операционна система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CE Mark, Energy star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еквивалент.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5B6A69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36 месеца</w:t>
            </w:r>
            <w:r w:rsidR="00A6443C"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, на място, доказано с партиден номер от производителя.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Да може да се провери гаранцията по сериен номер на официален сайт на производителя (да се посочи линк).</w:t>
            </w:r>
          </w:p>
        </w:tc>
      </w:tr>
    </w:tbl>
    <w:p w:rsidR="00084E2F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r w:rsidR="00084E2F" w:rsidRPr="001D532D">
        <w:rPr>
          <w:rFonts w:ascii="Times New Roman" w:hAnsi="Times New Roman" w:cs="Times New Roman"/>
          <w:sz w:val="24"/>
          <w:szCs w:val="24"/>
        </w:rPr>
        <w:t xml:space="preserve">Настолен компютър тип 2 - </w:t>
      </w:r>
      <w:r w:rsidR="00084E2F" w:rsidRPr="001D532D">
        <w:rPr>
          <w:rFonts w:ascii="Times New Roman" w:hAnsi="Times New Roman" w:cs="Times New Roman"/>
          <w:b/>
          <w:sz w:val="24"/>
          <w:szCs w:val="24"/>
        </w:rPr>
        <w:t>3</w:t>
      </w:r>
      <w:r w:rsidR="00084E2F" w:rsidRPr="001D532D">
        <w:rPr>
          <w:rFonts w:ascii="Times New Roman" w:hAnsi="Times New Roman" w:cs="Times New Roman"/>
          <w:sz w:val="24"/>
          <w:szCs w:val="24"/>
        </w:rPr>
        <w:t xml:space="preserve"> броя</w:t>
      </w:r>
    </w:p>
    <w:p w:rsidR="00084E2F" w:rsidRPr="001D532D" w:rsidRDefault="00F6410B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 xml:space="preserve">ОП </w:t>
      </w:r>
      <w:r w:rsidR="00084E2F" w:rsidRPr="001D532D">
        <w:rPr>
          <w:rFonts w:ascii="Times New Roman" w:hAnsi="Times New Roman" w:cs="Times New Roman"/>
          <w:sz w:val="24"/>
          <w:szCs w:val="24"/>
        </w:rPr>
        <w:t>Благоустрояване</w:t>
      </w:r>
      <w:r w:rsidR="002B7F0B"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 – 1 </w:t>
      </w:r>
      <w:r w:rsidR="002B7F0B" w:rsidRPr="001D532D">
        <w:rPr>
          <w:rFonts w:ascii="Times New Roman" w:hAnsi="Times New Roman" w:cs="Times New Roman"/>
          <w:sz w:val="24"/>
          <w:szCs w:val="24"/>
        </w:rPr>
        <w:t>бр.; Община Габрово – 2 бр.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4-ядрен, 3.6GHz и работна честота в турбо режим 4.2GHz, да поддържа 64-битови инструкции, литография 14nm или по-добра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8GB DDR4 2400, 2 x DIMM с възможност за разширение до 32GB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1000GB SATA III 7200rpm + PCIe SSD 250GB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Оптично устройство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Вътрешно DVD записващо устройство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Разширителни слотове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 х PCIe 3.0 x16, 1 х PCIe 3.0 x4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1 x 2280 M.2 за PCIe SSD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1 x 3.5” за HDD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Външна видеокарта с 2GB собствена памет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Входно изходни портове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8 x USB порта от които: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На преден панел: 2x USB 3.1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На заден панел: 2 х USB 3.1 , 4 х USB 2.0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Жак за слушалки и жак за микрофон изведени  на предния панел;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Жак за слушалки и жак за микрофон изведени  на предния панел;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 x VGA, 1 x DP, RJ45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Мрежа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10/100/1000 Mbps вградена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Сигурност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Min. : Kensington Lock, USB защита, TPM 2.0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Кутия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Minitower 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Захранване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Макс. 185W, КПД 85%, активна корекция на фактор на мощността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Мишка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USB, два бутона със скрол, от производителя на компютъра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USB, с надписи по БДС от производителя на компютъра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Операционна система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CE Mark, Energy star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еквивалент.</w:t>
            </w:r>
          </w:p>
        </w:tc>
      </w:tr>
      <w:tr w:rsidR="00A6443C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5B6A69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36 месеца</w:t>
            </w:r>
            <w:r w:rsidR="00A6443C" w:rsidRPr="001D532D">
              <w:rPr>
                <w:rFonts w:ascii="Times New Roman" w:hAnsi="Times New Roman" w:cs="Times New Roman"/>
                <w:sz w:val="24"/>
                <w:szCs w:val="24"/>
              </w:rPr>
              <w:t>, на място, доказано с партиден номер от производителя. Да може да се провери гаранцията по сериен номер на официален сайт на производителя (да се посочи линк).</w:t>
            </w:r>
          </w:p>
        </w:tc>
      </w:tr>
    </w:tbl>
    <w:p w:rsidR="009C67FC" w:rsidRPr="001D532D" w:rsidRDefault="009C67FC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4E2F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  <w:r w:rsidR="00084E2F" w:rsidRPr="001D532D">
        <w:rPr>
          <w:rFonts w:ascii="Times New Roman" w:hAnsi="Times New Roman" w:cs="Times New Roman"/>
          <w:sz w:val="24"/>
          <w:szCs w:val="24"/>
        </w:rPr>
        <w:t xml:space="preserve">Настолен компютър тип 3 - </w:t>
      </w:r>
      <w:r w:rsidR="00084E2F" w:rsidRPr="001D532D">
        <w:rPr>
          <w:rFonts w:ascii="Times New Roman" w:hAnsi="Times New Roman" w:cs="Times New Roman"/>
          <w:b/>
          <w:sz w:val="24"/>
          <w:szCs w:val="24"/>
        </w:rPr>
        <w:t>5</w:t>
      </w:r>
      <w:r w:rsidR="00084E2F" w:rsidRPr="001D532D">
        <w:rPr>
          <w:rFonts w:ascii="Times New Roman" w:hAnsi="Times New Roman" w:cs="Times New Roman"/>
          <w:sz w:val="24"/>
          <w:szCs w:val="24"/>
        </w:rPr>
        <w:t xml:space="preserve"> броя</w:t>
      </w:r>
    </w:p>
    <w:p w:rsidR="00084E2F" w:rsidRPr="001D532D" w:rsidRDefault="002B7F0B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>Община Габрово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2-ядрен, с базова работна честота 3.9GHz, 3MB cache, да поддържа 64-битови инструкции, литография 14nm или по-добра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8GB DDR4 2400, 2 x DIMM с възможност за разширение до 32GB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500GB SATA III 7200rpm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Оптично устройство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Вътрешно DVD записващо устройство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Разширителни слотове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 х PCIe 3.0 x16, 1 х PCIe 3.0 x4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1 x 2280 M.2 за PCIe SSD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1 x 3.5” за HDD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вградена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Входно изходни портове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8 x USB порта от които: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На преден панел: 2x USB 3.1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На заден панел: 2 х USB 3.1 , 4 х USB 2.0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Жак за слушалки и жак за микрофон изведени  на предния панел;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Жак за слушалки и жак за микрофон изведени  на предния панел;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 x VGA, 1 x DP, RJ45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Мрежа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10/100/1000 Mbps вградена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Сигурност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Kensington Lock, USB защита, TPM 2.0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Захранване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Макс. 185W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Мишка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USB, два бутона със скрол, от производителя на компютъра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USB, с надписи по БДС от производителя на компютъра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Операционна система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CE Mark, Energy star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еквивалент.</w:t>
            </w:r>
          </w:p>
        </w:tc>
      </w:tr>
      <w:tr w:rsidR="00A6443C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5B6A69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36 месеца</w:t>
            </w:r>
            <w:r w:rsidR="00A6443C" w:rsidRPr="001D532D">
              <w:rPr>
                <w:rFonts w:ascii="Times New Roman" w:hAnsi="Times New Roman" w:cs="Times New Roman"/>
                <w:sz w:val="24"/>
                <w:szCs w:val="24"/>
              </w:rPr>
              <w:t>, на място, доказано с партиден номер от производителя. Да може да се провери гаранцията по сериен номер на официален сайт на производителя (да се посочи линк).</w:t>
            </w:r>
          </w:p>
        </w:tc>
      </w:tr>
    </w:tbl>
    <w:p w:rsidR="008920A5" w:rsidRPr="001D532D" w:rsidRDefault="008920A5" w:rsidP="00A644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8920A5" w:rsidRPr="001D532D" w:rsidRDefault="008920A5" w:rsidP="00A644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14419F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8. 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Настолен компютър </w:t>
      </w:r>
      <w:r w:rsidR="00D30F27" w:rsidRPr="001D532D">
        <w:rPr>
          <w:rFonts w:ascii="Times New Roman" w:hAnsi="Times New Roman" w:cs="Times New Roman"/>
          <w:sz w:val="24"/>
          <w:szCs w:val="24"/>
        </w:rPr>
        <w:t>тип 4</w:t>
      </w:r>
      <w:r w:rsidR="001D5DF0" w:rsidRPr="001D532D">
        <w:rPr>
          <w:rFonts w:ascii="Times New Roman" w:hAnsi="Times New Roman" w:cs="Times New Roman"/>
          <w:sz w:val="24"/>
          <w:szCs w:val="24"/>
        </w:rPr>
        <w:t xml:space="preserve"> -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 </w:t>
      </w:r>
      <w:r w:rsidR="0014419F" w:rsidRPr="001D532D">
        <w:rPr>
          <w:rFonts w:ascii="Times New Roman" w:hAnsi="Times New Roman" w:cs="Times New Roman"/>
          <w:b/>
          <w:sz w:val="24"/>
          <w:szCs w:val="24"/>
        </w:rPr>
        <w:t>2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 броя</w:t>
      </w:r>
    </w:p>
    <w:p w:rsidR="001D5DF0" w:rsidRPr="001D532D" w:rsidRDefault="00F6410B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 xml:space="preserve">1 бр. </w:t>
      </w:r>
      <w:r w:rsidR="001D5DF0" w:rsidRPr="001D532D">
        <w:rPr>
          <w:rFonts w:ascii="Times New Roman" w:hAnsi="Times New Roman" w:cs="Times New Roman"/>
          <w:sz w:val="24"/>
          <w:szCs w:val="24"/>
        </w:rPr>
        <w:t>Об</w:t>
      </w:r>
      <w:r w:rsidRPr="001D532D">
        <w:rPr>
          <w:rFonts w:ascii="Times New Roman" w:hAnsi="Times New Roman" w:cs="Times New Roman"/>
          <w:sz w:val="24"/>
          <w:szCs w:val="24"/>
        </w:rPr>
        <w:t xml:space="preserve">щина </w:t>
      </w:r>
      <w:r w:rsidR="001D5DF0" w:rsidRPr="001D532D">
        <w:rPr>
          <w:rFonts w:ascii="Times New Roman" w:hAnsi="Times New Roman" w:cs="Times New Roman"/>
          <w:sz w:val="24"/>
          <w:szCs w:val="24"/>
        </w:rPr>
        <w:t>Габ</w:t>
      </w:r>
      <w:r w:rsidRPr="001D532D">
        <w:rPr>
          <w:rFonts w:ascii="Times New Roman" w:hAnsi="Times New Roman" w:cs="Times New Roman"/>
          <w:sz w:val="24"/>
          <w:szCs w:val="24"/>
        </w:rPr>
        <w:t>рово</w:t>
      </w:r>
      <w:r w:rsidR="004555FB" w:rsidRPr="001D532D">
        <w:rPr>
          <w:rFonts w:ascii="Times New Roman" w:hAnsi="Times New Roman" w:cs="Times New Roman"/>
          <w:sz w:val="24"/>
          <w:szCs w:val="24"/>
        </w:rPr>
        <w:t xml:space="preserve">; </w:t>
      </w:r>
      <w:r w:rsidR="001D5DF0" w:rsidRPr="001D532D">
        <w:rPr>
          <w:rFonts w:ascii="Times New Roman" w:hAnsi="Times New Roman" w:cs="Times New Roman"/>
          <w:sz w:val="24"/>
          <w:szCs w:val="24"/>
        </w:rPr>
        <w:t xml:space="preserve"> </w:t>
      </w:r>
      <w:r w:rsidR="00AF4E8F" w:rsidRPr="001D532D">
        <w:rPr>
          <w:rFonts w:ascii="Times New Roman" w:hAnsi="Times New Roman" w:cs="Times New Roman"/>
          <w:sz w:val="24"/>
          <w:szCs w:val="24"/>
        </w:rPr>
        <w:t xml:space="preserve">1 бр. Община Габрово - </w:t>
      </w:r>
      <w:r w:rsidR="001D5DF0" w:rsidRPr="001D532D">
        <w:rPr>
          <w:rFonts w:ascii="Times New Roman" w:hAnsi="Times New Roman" w:cs="Times New Roman"/>
          <w:sz w:val="24"/>
          <w:szCs w:val="24"/>
        </w:rPr>
        <w:t>ДЦПЛУ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2-ядрен, с базова работна честота 3.5GHz, 1MB cache, да поддържа 64-битови инструкции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4GB DDR3 1600, 2 x DIMM с възможност за разширение до 16GB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1000GB SATA III 7200rpm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Оптично устройство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Вътрешно DVD записващо устройство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Разширителни слотове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 х PCIe 3.0 x16, 1 х PCIe 3.0 x1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1 x 2280 M.2 за PCIe SSD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1 x 3.5” за HDD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вградена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Входно изходни портове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На преден панел: 2 х USB 3.0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На заден панел: 2 х USB 3.0 , 2 х USB 2.0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Жак за слушалки и жак за микрофон изведени  на предния панел;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 x VGA, 1 x DVI, 1 x Serial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Мрежа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10/100/1000 Mbps вградена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Сигурност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Kensington Lock, USB защита, TPM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Мишка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USB, два бутона със скрол, от производителя на компютъра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USB, кирилизирана по БДС от производителя на компютъра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Операционна система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DA109E" w:rsidP="00D634C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CE Mark, Energy star</w:t>
            </w:r>
            <w:r w:rsidR="00D12680"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или еквивалент.</w:t>
            </w:r>
          </w:p>
        </w:tc>
      </w:tr>
      <w:tr w:rsidR="00A6443C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D634C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24 </w:t>
            </w: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месеца</w:t>
            </w:r>
          </w:p>
        </w:tc>
      </w:tr>
    </w:tbl>
    <w:p w:rsidR="008920A5" w:rsidRPr="001D532D" w:rsidRDefault="008920A5" w:rsidP="00A644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033186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r w:rsidR="00033186" w:rsidRPr="001D532D">
        <w:rPr>
          <w:rFonts w:ascii="Times New Roman" w:hAnsi="Times New Roman" w:cs="Times New Roman"/>
          <w:sz w:val="24"/>
          <w:szCs w:val="24"/>
        </w:rPr>
        <w:t xml:space="preserve">Настолен компютър тип 5 - </w:t>
      </w:r>
      <w:r w:rsidR="00033186" w:rsidRPr="001D532D">
        <w:rPr>
          <w:rFonts w:ascii="Times New Roman" w:hAnsi="Times New Roman" w:cs="Times New Roman"/>
          <w:b/>
          <w:sz w:val="24"/>
          <w:szCs w:val="24"/>
        </w:rPr>
        <w:t>1</w:t>
      </w:r>
      <w:r w:rsidR="00033186" w:rsidRPr="001D532D">
        <w:rPr>
          <w:rFonts w:ascii="Times New Roman" w:hAnsi="Times New Roman" w:cs="Times New Roman"/>
          <w:sz w:val="24"/>
          <w:szCs w:val="24"/>
        </w:rPr>
        <w:t xml:space="preserve"> брой</w:t>
      </w:r>
    </w:p>
    <w:p w:rsidR="00033186" w:rsidRPr="001D532D" w:rsidRDefault="00033186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>ЗСУ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2-ядрен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2GB DDR3 1600,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500GB SATA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Оптично устройство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Вътрешно DVD записващо устройство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вградена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Мрежа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10/100 Mbps вградена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Мишка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USB, два бутона със скрол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USB, с надписи по БДС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Операционна система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Предварително инсталирана MS Windows 10 OEM 64-bit или еквивалент</w:t>
            </w:r>
          </w:p>
        </w:tc>
      </w:tr>
      <w:tr w:rsidR="00A6443C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4574E7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D634CC" w:rsidRPr="001D5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634CC" w:rsidRPr="001D532D">
              <w:rPr>
                <w:rFonts w:ascii="Times New Roman" w:hAnsi="Times New Roman" w:cs="Times New Roman"/>
                <w:sz w:val="24"/>
                <w:szCs w:val="24"/>
              </w:rPr>
              <w:t>месеца</w:t>
            </w:r>
          </w:p>
        </w:tc>
      </w:tr>
    </w:tbl>
    <w:p w:rsidR="00033186" w:rsidRPr="001D532D" w:rsidRDefault="00033186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419F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10. </w:t>
      </w:r>
      <w:r w:rsidR="0014419F" w:rsidRPr="001D532D">
        <w:rPr>
          <w:rFonts w:ascii="Times New Roman" w:hAnsi="Times New Roman" w:cs="Times New Roman"/>
          <w:sz w:val="24"/>
          <w:szCs w:val="24"/>
        </w:rPr>
        <w:t>Монитор</w:t>
      </w:r>
      <w:r w:rsidR="00512E2C" w:rsidRPr="001D532D">
        <w:rPr>
          <w:rFonts w:ascii="Times New Roman" w:hAnsi="Times New Roman" w:cs="Times New Roman"/>
          <w:sz w:val="24"/>
          <w:szCs w:val="24"/>
        </w:rPr>
        <w:t xml:space="preserve"> тип 1</w:t>
      </w:r>
      <w:r w:rsidR="00A32324" w:rsidRPr="001D532D">
        <w:rPr>
          <w:rFonts w:ascii="Times New Roman" w:hAnsi="Times New Roman" w:cs="Times New Roman"/>
          <w:sz w:val="24"/>
          <w:szCs w:val="24"/>
        </w:rPr>
        <w:t xml:space="preserve"> -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 </w:t>
      </w:r>
      <w:r w:rsidR="00A32324" w:rsidRPr="001D532D">
        <w:rPr>
          <w:rFonts w:ascii="Times New Roman" w:hAnsi="Times New Roman" w:cs="Times New Roman"/>
          <w:b/>
          <w:sz w:val="24"/>
          <w:szCs w:val="24"/>
        </w:rPr>
        <w:t>10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 броя</w:t>
      </w:r>
    </w:p>
    <w:p w:rsidR="00A32324" w:rsidRPr="001D532D" w:rsidRDefault="00A32324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1D532D">
        <w:rPr>
          <w:rFonts w:ascii="Times New Roman" w:hAnsi="Times New Roman" w:cs="Times New Roman"/>
          <w:sz w:val="24"/>
          <w:szCs w:val="24"/>
        </w:rPr>
        <w:t xml:space="preserve">бр </w:t>
      </w:r>
      <w:r w:rsidR="00F6410B" w:rsidRPr="001D532D">
        <w:rPr>
          <w:rFonts w:ascii="Times New Roman" w:hAnsi="Times New Roman" w:cs="Times New Roman"/>
          <w:sz w:val="24"/>
          <w:szCs w:val="24"/>
        </w:rPr>
        <w:t>Община Габрово</w:t>
      </w:r>
      <w:r w:rsidR="004555FB" w:rsidRPr="001D532D">
        <w:rPr>
          <w:rFonts w:ascii="Times New Roman" w:hAnsi="Times New Roman" w:cs="Times New Roman"/>
          <w:sz w:val="24"/>
          <w:szCs w:val="24"/>
        </w:rPr>
        <w:t xml:space="preserve">; </w:t>
      </w:r>
      <w:r w:rsidR="00F6410B" w:rsidRPr="001D532D">
        <w:rPr>
          <w:rFonts w:ascii="Times New Roman" w:hAnsi="Times New Roman" w:cs="Times New Roman"/>
          <w:sz w:val="24"/>
          <w:szCs w:val="24"/>
        </w:rPr>
        <w:t xml:space="preserve"> 1 бр. </w:t>
      </w:r>
      <w:r w:rsidR="00AF4E8F" w:rsidRPr="001D532D">
        <w:rPr>
          <w:rFonts w:ascii="Times New Roman" w:hAnsi="Times New Roman" w:cs="Times New Roman"/>
          <w:sz w:val="24"/>
          <w:szCs w:val="24"/>
        </w:rPr>
        <w:t xml:space="preserve">Община Габрово - </w:t>
      </w:r>
      <w:r w:rsidRPr="001D532D">
        <w:rPr>
          <w:rFonts w:ascii="Times New Roman" w:hAnsi="Times New Roman" w:cs="Times New Roman"/>
          <w:sz w:val="24"/>
          <w:szCs w:val="24"/>
        </w:rPr>
        <w:t>ОбСНВ</w:t>
      </w:r>
      <w:r w:rsidR="004555FB" w:rsidRPr="001D532D">
        <w:rPr>
          <w:rFonts w:ascii="Times New Roman" w:hAnsi="Times New Roman" w:cs="Times New Roman"/>
          <w:sz w:val="24"/>
          <w:szCs w:val="24"/>
        </w:rPr>
        <w:t xml:space="preserve">; </w:t>
      </w:r>
      <w:r w:rsidR="00F6410B" w:rsidRPr="001D532D">
        <w:rPr>
          <w:rFonts w:ascii="Times New Roman" w:hAnsi="Times New Roman" w:cs="Times New Roman"/>
          <w:sz w:val="24"/>
          <w:szCs w:val="24"/>
        </w:rPr>
        <w:t xml:space="preserve"> 1 бр.</w:t>
      </w:r>
      <w:r w:rsidR="00AF4E8F" w:rsidRPr="001D532D">
        <w:rPr>
          <w:rFonts w:ascii="Times New Roman" w:hAnsi="Times New Roman" w:cs="Times New Roman"/>
          <w:sz w:val="24"/>
          <w:szCs w:val="24"/>
        </w:rPr>
        <w:t xml:space="preserve"> Община Габрово - </w:t>
      </w:r>
      <w:r w:rsidR="00F6410B" w:rsidRPr="001D532D">
        <w:rPr>
          <w:rFonts w:ascii="Times New Roman" w:hAnsi="Times New Roman" w:cs="Times New Roman"/>
          <w:sz w:val="24"/>
          <w:szCs w:val="24"/>
        </w:rPr>
        <w:t xml:space="preserve"> </w:t>
      </w:r>
      <w:r w:rsidR="009C5B4D" w:rsidRPr="001D532D">
        <w:rPr>
          <w:rFonts w:ascii="Times New Roman" w:hAnsi="Times New Roman" w:cs="Times New Roman"/>
          <w:sz w:val="24"/>
          <w:szCs w:val="24"/>
        </w:rPr>
        <w:t>ДЦПЛУ</w:t>
      </w:r>
      <w:r w:rsidR="004555FB" w:rsidRPr="001D532D">
        <w:rPr>
          <w:rFonts w:ascii="Times New Roman" w:hAnsi="Times New Roman" w:cs="Times New Roman"/>
          <w:sz w:val="24"/>
          <w:szCs w:val="24"/>
        </w:rPr>
        <w:t xml:space="preserve">; </w:t>
      </w:r>
      <w:r w:rsidR="00A957DE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="00F6410B" w:rsidRPr="001D532D">
        <w:rPr>
          <w:rFonts w:ascii="Times New Roman" w:hAnsi="Times New Roman" w:cs="Times New Roman"/>
          <w:sz w:val="24"/>
          <w:szCs w:val="24"/>
        </w:rPr>
        <w:t>1 бр.</w:t>
      </w:r>
      <w:r w:rsidRPr="001D532D">
        <w:rPr>
          <w:rFonts w:ascii="Times New Roman" w:hAnsi="Times New Roman" w:cs="Times New Roman"/>
          <w:sz w:val="24"/>
          <w:szCs w:val="24"/>
        </w:rPr>
        <w:t>ЗСУ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19.5“ (16:9)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Тип на матрицата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IPS/MVA или еквивалент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Резолюция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1920 х 1080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Ъгли на видимост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 w:rsidRPr="001D53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/178</w:t>
            </w:r>
            <w:r w:rsidRPr="001D53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Време на реакция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Макс. 5 ms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Яркост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250 cd/m2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3000:1 (типичен)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Свързаност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 х VGA, 1 x DVI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Допълнителни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Вградени говорители в корпуса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Окомплектация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Захранващ и интерфейсни кабели (цифров и аналогов); аудио кабел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A6443C" w:rsidP="00BB476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CE Mar</w:t>
            </w:r>
            <w:r w:rsidR="00BB476E" w:rsidRPr="001D5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, TCO, ROHS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еквивалент.</w:t>
            </w:r>
          </w:p>
        </w:tc>
      </w:tr>
      <w:tr w:rsidR="00D634CC" w:rsidRPr="001D532D" w:rsidTr="005B6A69">
        <w:tc>
          <w:tcPr>
            <w:tcW w:w="2802" w:type="dxa"/>
          </w:tcPr>
          <w:p w:rsidR="00D634CC" w:rsidRPr="001D532D" w:rsidRDefault="00D634CC" w:rsidP="004574E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D634CC" w:rsidRPr="001D532D" w:rsidRDefault="00D634CC" w:rsidP="004574E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24 </w:t>
            </w: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месеца</w:t>
            </w:r>
          </w:p>
        </w:tc>
      </w:tr>
    </w:tbl>
    <w:p w:rsidR="0014419F" w:rsidRPr="001D532D" w:rsidRDefault="0014419F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2024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11. </w:t>
      </w:r>
      <w:r w:rsidR="00512E2C" w:rsidRPr="001D532D">
        <w:rPr>
          <w:rFonts w:ascii="Times New Roman" w:hAnsi="Times New Roman" w:cs="Times New Roman"/>
          <w:sz w:val="24"/>
          <w:szCs w:val="24"/>
        </w:rPr>
        <w:t>Монитор</w:t>
      </w:r>
      <w:r w:rsidR="00412024" w:rsidRPr="001D532D">
        <w:rPr>
          <w:rFonts w:ascii="Times New Roman" w:hAnsi="Times New Roman" w:cs="Times New Roman"/>
          <w:sz w:val="24"/>
          <w:szCs w:val="24"/>
        </w:rPr>
        <w:t xml:space="preserve"> тип 2 - </w:t>
      </w:r>
      <w:r w:rsidR="00512E2C" w:rsidRPr="001D532D">
        <w:rPr>
          <w:rFonts w:ascii="Times New Roman" w:hAnsi="Times New Roman" w:cs="Times New Roman"/>
          <w:b/>
          <w:sz w:val="24"/>
          <w:szCs w:val="24"/>
        </w:rPr>
        <w:t>1</w:t>
      </w:r>
      <w:r w:rsidR="00512E2C" w:rsidRPr="001D532D">
        <w:rPr>
          <w:rFonts w:ascii="Times New Roman" w:hAnsi="Times New Roman" w:cs="Times New Roman"/>
          <w:sz w:val="24"/>
          <w:szCs w:val="24"/>
        </w:rPr>
        <w:t xml:space="preserve"> бро</w:t>
      </w:r>
      <w:r w:rsidR="00412024" w:rsidRPr="001D532D">
        <w:rPr>
          <w:rFonts w:ascii="Times New Roman" w:hAnsi="Times New Roman" w:cs="Times New Roman"/>
          <w:sz w:val="24"/>
          <w:szCs w:val="24"/>
        </w:rPr>
        <w:t>й</w:t>
      </w:r>
    </w:p>
    <w:p w:rsidR="00512E2C" w:rsidRPr="001D532D" w:rsidRDefault="00512E2C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 xml:space="preserve"> </w:t>
      </w:r>
      <w:r w:rsidR="002B7F0B" w:rsidRPr="001D532D">
        <w:rPr>
          <w:rFonts w:ascii="Times New Roman" w:hAnsi="Times New Roman" w:cs="Times New Roman"/>
          <w:sz w:val="24"/>
          <w:szCs w:val="24"/>
        </w:rPr>
        <w:t>Община Габрово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43“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Тип на матрицата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Direct LEDили еквивалент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Резолюция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1920 х 1080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Ъгли на видимост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 w:rsidRPr="001D53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/178</w:t>
            </w:r>
            <w:r w:rsidRPr="001D53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Време на реакция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Макс. 8ms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Яркост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300cd/m2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Контраст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3000:1 (типичен)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Свързаност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1 х HDMI, 1 x DVI, USB2.0,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Допълнителни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1.7GHz Quad-Core CPU; вградени говорители в корпуса; температурен сензор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Окомплектация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Захранващ и интерфейсни кабели; аудио кабел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CE </w:t>
            </w:r>
            <w:r w:rsidR="00BB476E" w:rsidRPr="001D532D">
              <w:rPr>
                <w:rFonts w:ascii="Times New Roman" w:hAnsi="Times New Roman" w:cs="Times New Roman"/>
                <w:sz w:val="24"/>
                <w:szCs w:val="24"/>
              </w:rPr>
              <w:t>Mar</w:t>
            </w:r>
            <w:r w:rsidR="00BB476E" w:rsidRPr="001D5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, TCO, ROHS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еквивалент.</w:t>
            </w:r>
          </w:p>
        </w:tc>
      </w:tr>
      <w:tr w:rsidR="00D634CC" w:rsidRPr="001D532D" w:rsidTr="005B6A69">
        <w:tc>
          <w:tcPr>
            <w:tcW w:w="2802" w:type="dxa"/>
          </w:tcPr>
          <w:p w:rsidR="00D634CC" w:rsidRPr="001D532D" w:rsidRDefault="00D634CC" w:rsidP="004574E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D634CC" w:rsidRPr="001D532D" w:rsidRDefault="004401E0" w:rsidP="004574E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  <w:r w:rsidR="00D634CC" w:rsidRPr="001D5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634CC" w:rsidRPr="001D532D">
              <w:rPr>
                <w:rFonts w:ascii="Times New Roman" w:hAnsi="Times New Roman" w:cs="Times New Roman"/>
                <w:sz w:val="24"/>
                <w:szCs w:val="24"/>
              </w:rPr>
              <w:t>месеца</w:t>
            </w:r>
          </w:p>
        </w:tc>
      </w:tr>
    </w:tbl>
    <w:p w:rsidR="00512E2C" w:rsidRPr="001D532D" w:rsidRDefault="00512E2C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419F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12. </w:t>
      </w:r>
      <w:r w:rsidR="0014419F" w:rsidRPr="001D532D">
        <w:rPr>
          <w:rFonts w:ascii="Times New Roman" w:hAnsi="Times New Roman" w:cs="Times New Roman"/>
          <w:sz w:val="24"/>
          <w:szCs w:val="24"/>
        </w:rPr>
        <w:t>Лазерно многофункционално устройство –</w:t>
      </w:r>
      <w:r w:rsidR="0014419F" w:rsidRPr="001D532D">
        <w:rPr>
          <w:rFonts w:ascii="Times New Roman" w:hAnsi="Times New Roman" w:cs="Times New Roman"/>
          <w:b/>
          <w:sz w:val="24"/>
          <w:szCs w:val="24"/>
        </w:rPr>
        <w:t>1</w:t>
      </w:r>
      <w:r w:rsidR="0014419F" w:rsidRPr="001D532D">
        <w:rPr>
          <w:rFonts w:ascii="Times New Roman" w:hAnsi="Times New Roman" w:cs="Times New Roman"/>
          <w:sz w:val="24"/>
          <w:szCs w:val="24"/>
        </w:rPr>
        <w:t>брой</w:t>
      </w:r>
    </w:p>
    <w:p w:rsidR="00412024" w:rsidRPr="001D532D" w:rsidRDefault="002B7F0B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>Община Габрово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7229" w:type="dxa"/>
          </w:tcPr>
          <w:p w:rsidR="00A6443C" w:rsidRPr="001D532D" w:rsidRDefault="00A6443C" w:rsidP="005453F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Печат, копиране, сканиране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Скорост на печат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Мин.30 стр./мин.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Скорост на копиране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Мин.30 стр./мин.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Сканиране към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Имейл, външна памет (USB), мрежова папка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Резолюция на сканиране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600 x 600 dpi оптична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Резолюция на печат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1200 x 1200 dpi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Двустранен печат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Автоматичен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Свързаност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Gigabit Ethernet 10/100/1000 Base-T, High-speed USB 3.0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Памет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 GB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1.0 GHz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Входящ капацитет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520 листа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Многофункционален вход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100 листа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Автоматичен подавач на документи (DADF)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110 листа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Изходящ Капацитет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250 листа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Максимално натоварване на месец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128 000 страници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Поддържани операционни системи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Microsoft Windows 8/7/Vista/2000/XP/2003 Server/2008/2008R2/2012; Mac OS 10.5-10.9; Red Hat Enterprise Linux; Fedora; open SUSE; SUSE Linux; Sun Solaris; HP-UX; IBM AIX, Citrix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CE Mark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еквивалент.</w:t>
            </w:r>
          </w:p>
        </w:tc>
      </w:tr>
      <w:tr w:rsidR="00A6443C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24 месеца </w:t>
            </w:r>
          </w:p>
        </w:tc>
      </w:tr>
    </w:tbl>
    <w:p w:rsidR="0014419F" w:rsidRPr="001D532D" w:rsidRDefault="0014419F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3A70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13. 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Лазерно многофункционално </w:t>
      </w:r>
      <w:proofErr w:type="gramStart"/>
      <w:r w:rsidR="0014419F" w:rsidRPr="001D532D">
        <w:rPr>
          <w:rFonts w:ascii="Times New Roman" w:hAnsi="Times New Roman" w:cs="Times New Roman"/>
          <w:sz w:val="24"/>
          <w:szCs w:val="24"/>
        </w:rPr>
        <w:t xml:space="preserve">устройство </w:t>
      </w:r>
      <w:r w:rsidR="00F6410B" w:rsidRPr="001D532D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="00F6410B" w:rsidRPr="001D532D">
        <w:rPr>
          <w:rFonts w:ascii="Times New Roman" w:hAnsi="Times New Roman" w:cs="Times New Roman"/>
          <w:sz w:val="24"/>
          <w:szCs w:val="24"/>
        </w:rPr>
        <w:t xml:space="preserve"> </w:t>
      </w:r>
      <w:r w:rsidR="0014419F" w:rsidRPr="001D532D">
        <w:rPr>
          <w:rFonts w:ascii="Times New Roman" w:hAnsi="Times New Roman" w:cs="Times New Roman"/>
          <w:b/>
          <w:sz w:val="24"/>
          <w:szCs w:val="24"/>
        </w:rPr>
        <w:t>6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 броя</w:t>
      </w:r>
    </w:p>
    <w:p w:rsidR="00EB770A" w:rsidRPr="001D532D" w:rsidRDefault="00BB476E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5 </w:t>
      </w:r>
      <w:r w:rsidR="00AF4E8F" w:rsidRPr="001D532D">
        <w:rPr>
          <w:rFonts w:ascii="Times New Roman" w:hAnsi="Times New Roman" w:cs="Times New Roman"/>
          <w:sz w:val="24"/>
          <w:szCs w:val="24"/>
        </w:rPr>
        <w:t>бр.</w:t>
      </w:r>
      <w:proofErr w:type="gramEnd"/>
      <w:r w:rsidR="00AF4E8F" w:rsidRPr="001D532D">
        <w:rPr>
          <w:rFonts w:ascii="Times New Roman" w:hAnsi="Times New Roman" w:cs="Times New Roman"/>
          <w:sz w:val="24"/>
          <w:szCs w:val="24"/>
        </w:rPr>
        <w:t xml:space="preserve"> Община Габрово; 1 бр. ОПРДНО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920"/>
        <w:gridCol w:w="7111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Резолюция на печат/сканиране/копиране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600 х 600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Скорост на печат 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28 стр./минута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Памет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256 МВ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Време за отпечатване на първа страница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Макс. 9 сек.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Интерфейс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High-Speed USB 2.0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Капацитет на входяща тава за хартия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250 страници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Капацитет на изходяща тава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120 страници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Мрежова свързаност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10/100Base-TX Ethernet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Натоварване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30000 стр./месец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ADF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Поддържани операционни системи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Microsoft Windows 8/7/Vista/2000/XP/2003 Server/2008 Server/2008R2; Mac OS 10.5-10.9; Red Hat Enterprise Linux; Fedora; open SUSE; Ubuntu; SUSE Linux; Debian; Mint; Sun Solaris; HP-UX; IBM AIX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CE Mark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еквивалент.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24 месеца</w:t>
            </w:r>
          </w:p>
        </w:tc>
      </w:tr>
    </w:tbl>
    <w:p w:rsidR="0014419F" w:rsidRPr="001D532D" w:rsidRDefault="0014419F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419F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14. 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Цветно мултифункционално устройство </w:t>
      </w:r>
      <w:r w:rsidR="00F60796" w:rsidRPr="001D532D">
        <w:rPr>
          <w:rFonts w:ascii="Times New Roman" w:hAnsi="Times New Roman" w:cs="Times New Roman"/>
          <w:sz w:val="24"/>
          <w:szCs w:val="24"/>
        </w:rPr>
        <w:t xml:space="preserve">- </w:t>
      </w:r>
      <w:r w:rsidR="00FA590B" w:rsidRPr="001D532D">
        <w:rPr>
          <w:rFonts w:ascii="Times New Roman" w:hAnsi="Times New Roman" w:cs="Times New Roman"/>
          <w:b/>
          <w:sz w:val="24"/>
          <w:szCs w:val="24"/>
        </w:rPr>
        <w:t>2</w:t>
      </w:r>
      <w:r w:rsidR="00FA590B" w:rsidRPr="001D532D">
        <w:rPr>
          <w:rFonts w:ascii="Times New Roman" w:hAnsi="Times New Roman" w:cs="Times New Roman"/>
          <w:sz w:val="24"/>
          <w:szCs w:val="24"/>
        </w:rPr>
        <w:t xml:space="preserve"> </w:t>
      </w:r>
      <w:r w:rsidR="0014419F" w:rsidRPr="001D532D">
        <w:rPr>
          <w:rFonts w:ascii="Times New Roman" w:hAnsi="Times New Roman" w:cs="Times New Roman"/>
          <w:sz w:val="24"/>
          <w:szCs w:val="24"/>
        </w:rPr>
        <w:t>бро</w:t>
      </w:r>
      <w:r w:rsidR="00FA590B" w:rsidRPr="001D532D">
        <w:rPr>
          <w:rFonts w:ascii="Times New Roman" w:hAnsi="Times New Roman" w:cs="Times New Roman"/>
          <w:sz w:val="24"/>
          <w:szCs w:val="24"/>
        </w:rPr>
        <w:t>я</w:t>
      </w:r>
    </w:p>
    <w:p w:rsidR="0014419F" w:rsidRPr="001D532D" w:rsidRDefault="00F6410B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 xml:space="preserve">1 бр. </w:t>
      </w:r>
      <w:r w:rsidR="00E12346" w:rsidRPr="001D532D">
        <w:rPr>
          <w:rFonts w:ascii="Times New Roman" w:hAnsi="Times New Roman" w:cs="Times New Roman"/>
          <w:sz w:val="24"/>
          <w:szCs w:val="24"/>
        </w:rPr>
        <w:t>ОСИ</w:t>
      </w:r>
      <w:r w:rsidR="004555FB" w:rsidRPr="001D532D">
        <w:rPr>
          <w:rFonts w:ascii="Times New Roman" w:hAnsi="Times New Roman" w:cs="Times New Roman"/>
          <w:sz w:val="24"/>
          <w:szCs w:val="24"/>
        </w:rPr>
        <w:t xml:space="preserve">; </w:t>
      </w:r>
      <w:r w:rsidRPr="001D532D">
        <w:rPr>
          <w:rFonts w:ascii="Times New Roman" w:hAnsi="Times New Roman" w:cs="Times New Roman"/>
          <w:sz w:val="24"/>
          <w:szCs w:val="24"/>
        </w:rPr>
        <w:t xml:space="preserve">1 бр. </w:t>
      </w:r>
      <w:r w:rsidR="00AF4E8F" w:rsidRPr="001D532D">
        <w:rPr>
          <w:rFonts w:ascii="Times New Roman" w:hAnsi="Times New Roman" w:cs="Times New Roman"/>
          <w:sz w:val="24"/>
          <w:szCs w:val="24"/>
        </w:rPr>
        <w:t xml:space="preserve">Община Габрово - </w:t>
      </w:r>
      <w:r w:rsidR="00E12346" w:rsidRPr="001D532D">
        <w:rPr>
          <w:rFonts w:ascii="Times New Roman" w:hAnsi="Times New Roman" w:cs="Times New Roman"/>
          <w:sz w:val="24"/>
          <w:szCs w:val="24"/>
        </w:rPr>
        <w:t>ЦСРИ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920"/>
        <w:gridCol w:w="7111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Резолюция на печат/сканиране/копиране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600 х 600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Скорост на печат 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18 стр./минута цветно; 18 стр./минута монохромно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Сканиране към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SMB, FTP, E-mail, WSD, TWAIN (USB/Network), WIA (USB/WSD Scan)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Памет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512 МВ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Време за отпечатване на първа страница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Макс. 30 сек.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Интерфейс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High-Speed USB 2.0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Капацитет на входяща тава за хартия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250 страници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Капацитет на изходяща тава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120 страници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Мрежова свързаност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10/100Base-TX Ethernet, Wi-Fi b/g/n, Wi-Fi Direct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Натоварване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30000 стр./месец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ADF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Поддържани операционни системи</w:t>
            </w:r>
          </w:p>
        </w:tc>
        <w:tc>
          <w:tcPr>
            <w:tcW w:w="7229" w:type="dxa"/>
          </w:tcPr>
          <w:p w:rsidR="005B6A69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Microsoft Windows 8/7/Vista/2000/XP/2003 Server/2008 Server/2008R2;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Mac OS 10.5-10.9; Red Hat Enterprise Linux;; SUSE Linux;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CE Mark, RoHS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еквивалент.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24 месеца</w:t>
            </w:r>
          </w:p>
        </w:tc>
      </w:tr>
    </w:tbl>
    <w:p w:rsidR="0014419F" w:rsidRPr="001D532D" w:rsidRDefault="0014419F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419F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15. 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Мултимедиен проектор </w:t>
      </w:r>
      <w:r w:rsidR="008B2CA5" w:rsidRPr="001D532D">
        <w:rPr>
          <w:rFonts w:ascii="Times New Roman" w:hAnsi="Times New Roman" w:cs="Times New Roman"/>
          <w:sz w:val="24"/>
          <w:szCs w:val="24"/>
        </w:rPr>
        <w:t>тип 1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– </w:t>
      </w:r>
      <w:r w:rsidR="008B2CA5" w:rsidRPr="001D532D">
        <w:rPr>
          <w:rFonts w:ascii="Times New Roman" w:hAnsi="Times New Roman" w:cs="Times New Roman"/>
          <w:b/>
          <w:sz w:val="24"/>
          <w:szCs w:val="24"/>
        </w:rPr>
        <w:t>1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 бро</w:t>
      </w:r>
      <w:r w:rsidR="008B2CA5" w:rsidRPr="001D532D">
        <w:rPr>
          <w:rFonts w:ascii="Times New Roman" w:hAnsi="Times New Roman" w:cs="Times New Roman"/>
          <w:sz w:val="24"/>
          <w:szCs w:val="24"/>
        </w:rPr>
        <w:t>й</w:t>
      </w:r>
    </w:p>
    <w:p w:rsidR="00E95376" w:rsidRPr="001D532D" w:rsidRDefault="00AF4E8F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>ЦПЛР-АОП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564683" w:rsidTr="005B6A69">
        <w:tc>
          <w:tcPr>
            <w:tcW w:w="2802" w:type="dxa"/>
          </w:tcPr>
          <w:p w:rsidR="00A6443C" w:rsidRPr="00564683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6468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7229" w:type="dxa"/>
          </w:tcPr>
          <w:p w:rsidR="00A6443C" w:rsidRPr="00564683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64683">
              <w:rPr>
                <w:rFonts w:ascii="Times New Roman" w:hAnsi="Times New Roman" w:cs="Times New Roman"/>
                <w:sz w:val="24"/>
                <w:szCs w:val="24"/>
              </w:rPr>
              <w:t>DLP</w:t>
            </w:r>
          </w:p>
        </w:tc>
      </w:tr>
      <w:tr w:rsidR="001D532D" w:rsidRPr="00564683" w:rsidTr="005B6A69">
        <w:tc>
          <w:tcPr>
            <w:tcW w:w="2802" w:type="dxa"/>
          </w:tcPr>
          <w:p w:rsidR="00A6443C" w:rsidRPr="00564683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64683">
              <w:rPr>
                <w:rFonts w:ascii="Times New Roman" w:hAnsi="Times New Roman" w:cs="Times New Roman"/>
                <w:sz w:val="24"/>
                <w:szCs w:val="24"/>
              </w:rPr>
              <w:t>Резолюция</w:t>
            </w:r>
          </w:p>
        </w:tc>
        <w:tc>
          <w:tcPr>
            <w:tcW w:w="7229" w:type="dxa"/>
          </w:tcPr>
          <w:p w:rsidR="00A6443C" w:rsidRPr="00564683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64683">
              <w:rPr>
                <w:rFonts w:ascii="Times New Roman" w:hAnsi="Times New Roman" w:cs="Times New Roman"/>
                <w:sz w:val="24"/>
                <w:szCs w:val="24"/>
              </w:rPr>
              <w:t>1024 x 768</w:t>
            </w:r>
          </w:p>
        </w:tc>
      </w:tr>
      <w:tr w:rsidR="001D532D" w:rsidRPr="00564683" w:rsidTr="005B6A69">
        <w:tc>
          <w:tcPr>
            <w:tcW w:w="2802" w:type="dxa"/>
          </w:tcPr>
          <w:p w:rsidR="00A6443C" w:rsidRPr="00564683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64683">
              <w:rPr>
                <w:rFonts w:ascii="Times New Roman" w:hAnsi="Times New Roman" w:cs="Times New Roman"/>
                <w:sz w:val="24"/>
                <w:szCs w:val="24"/>
              </w:rPr>
              <w:t>Яркост</w:t>
            </w:r>
          </w:p>
        </w:tc>
        <w:tc>
          <w:tcPr>
            <w:tcW w:w="7229" w:type="dxa"/>
          </w:tcPr>
          <w:p w:rsidR="00A6443C" w:rsidRPr="00564683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64683">
              <w:rPr>
                <w:rFonts w:ascii="Times New Roman" w:hAnsi="Times New Roman" w:cs="Times New Roman"/>
                <w:sz w:val="24"/>
                <w:szCs w:val="24"/>
              </w:rPr>
              <w:t>3600 ANSI Lumens</w:t>
            </w:r>
          </w:p>
        </w:tc>
      </w:tr>
      <w:tr w:rsidR="001D532D" w:rsidRPr="00564683" w:rsidTr="005B6A69">
        <w:tc>
          <w:tcPr>
            <w:tcW w:w="2802" w:type="dxa"/>
          </w:tcPr>
          <w:p w:rsidR="00A6443C" w:rsidRPr="00564683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64683">
              <w:rPr>
                <w:rFonts w:ascii="Times New Roman" w:hAnsi="Times New Roman" w:cs="Times New Roman"/>
                <w:sz w:val="24"/>
                <w:szCs w:val="24"/>
              </w:rPr>
              <w:t>Контраст</w:t>
            </w:r>
          </w:p>
        </w:tc>
        <w:tc>
          <w:tcPr>
            <w:tcW w:w="7229" w:type="dxa"/>
          </w:tcPr>
          <w:p w:rsidR="00A6443C" w:rsidRPr="00564683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64683">
              <w:rPr>
                <w:rFonts w:ascii="Times New Roman" w:hAnsi="Times New Roman" w:cs="Times New Roman"/>
                <w:sz w:val="24"/>
                <w:szCs w:val="24"/>
              </w:rPr>
              <w:t>15000:1</w:t>
            </w:r>
          </w:p>
        </w:tc>
      </w:tr>
      <w:tr w:rsidR="001D532D" w:rsidRPr="00564683" w:rsidTr="005B6A69">
        <w:tc>
          <w:tcPr>
            <w:tcW w:w="2802" w:type="dxa"/>
          </w:tcPr>
          <w:p w:rsidR="00A6443C" w:rsidRPr="00564683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64683">
              <w:rPr>
                <w:rFonts w:ascii="Times New Roman" w:hAnsi="Times New Roman" w:cs="Times New Roman"/>
                <w:sz w:val="24"/>
                <w:szCs w:val="24"/>
              </w:rPr>
              <w:t>Входове</w:t>
            </w:r>
          </w:p>
        </w:tc>
        <w:tc>
          <w:tcPr>
            <w:tcW w:w="7229" w:type="dxa"/>
          </w:tcPr>
          <w:p w:rsidR="00A6443C" w:rsidRPr="00564683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64683">
              <w:rPr>
                <w:rFonts w:ascii="Times New Roman" w:hAnsi="Times New Roman" w:cs="Times New Roman"/>
                <w:sz w:val="24"/>
                <w:szCs w:val="24"/>
              </w:rPr>
              <w:t>1xVGA, 1xHDMI, 1 x USB</w:t>
            </w:r>
          </w:p>
        </w:tc>
      </w:tr>
      <w:tr w:rsidR="00A6443C" w:rsidRPr="00564683" w:rsidTr="005B6A69">
        <w:tc>
          <w:tcPr>
            <w:tcW w:w="2802" w:type="dxa"/>
          </w:tcPr>
          <w:p w:rsidR="00A6443C" w:rsidRPr="00564683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64683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564683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64683">
              <w:rPr>
                <w:rFonts w:ascii="Times New Roman" w:hAnsi="Times New Roman" w:cs="Times New Roman"/>
                <w:sz w:val="24"/>
                <w:szCs w:val="24"/>
              </w:rPr>
              <w:t>24 месеца</w:t>
            </w:r>
          </w:p>
        </w:tc>
      </w:tr>
    </w:tbl>
    <w:p w:rsidR="0021612C" w:rsidRPr="00564683" w:rsidRDefault="0021612C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2CA5" w:rsidRPr="00564683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4683">
        <w:rPr>
          <w:rFonts w:ascii="Times New Roman" w:hAnsi="Times New Roman" w:cs="Times New Roman"/>
          <w:sz w:val="24"/>
          <w:szCs w:val="24"/>
          <w:lang w:val="en-US"/>
        </w:rPr>
        <w:t xml:space="preserve">16. </w:t>
      </w:r>
      <w:r w:rsidR="008B2CA5" w:rsidRPr="00564683">
        <w:rPr>
          <w:rFonts w:ascii="Times New Roman" w:hAnsi="Times New Roman" w:cs="Times New Roman"/>
          <w:sz w:val="24"/>
          <w:szCs w:val="24"/>
        </w:rPr>
        <w:t xml:space="preserve">Мултимедиен проектор </w:t>
      </w:r>
      <w:proofErr w:type="gramStart"/>
      <w:r w:rsidR="008B2CA5" w:rsidRPr="00564683">
        <w:rPr>
          <w:rFonts w:ascii="Times New Roman" w:hAnsi="Times New Roman" w:cs="Times New Roman"/>
          <w:sz w:val="24"/>
          <w:szCs w:val="24"/>
        </w:rPr>
        <w:t xml:space="preserve">тип </w:t>
      </w:r>
      <w:r w:rsidR="002B08C7" w:rsidRPr="00564683">
        <w:rPr>
          <w:rFonts w:ascii="Times New Roman" w:hAnsi="Times New Roman" w:cs="Times New Roman"/>
          <w:sz w:val="24"/>
          <w:szCs w:val="24"/>
        </w:rPr>
        <w:t xml:space="preserve"> </w:t>
      </w:r>
      <w:r w:rsidR="00F821EB" w:rsidRPr="00564683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2B08C7" w:rsidRPr="00564683">
        <w:rPr>
          <w:rFonts w:ascii="Times New Roman" w:hAnsi="Times New Roman" w:cs="Times New Roman"/>
          <w:sz w:val="24"/>
          <w:szCs w:val="24"/>
        </w:rPr>
        <w:t xml:space="preserve"> </w:t>
      </w:r>
      <w:r w:rsidR="008B2CA5" w:rsidRPr="00564683">
        <w:rPr>
          <w:rFonts w:ascii="Times New Roman" w:hAnsi="Times New Roman" w:cs="Times New Roman"/>
          <w:sz w:val="24"/>
          <w:szCs w:val="24"/>
        </w:rPr>
        <w:t xml:space="preserve">– </w:t>
      </w:r>
      <w:r w:rsidR="008B2CA5" w:rsidRPr="00564683">
        <w:rPr>
          <w:rFonts w:ascii="Times New Roman" w:hAnsi="Times New Roman" w:cs="Times New Roman"/>
          <w:b/>
          <w:sz w:val="24"/>
          <w:szCs w:val="24"/>
        </w:rPr>
        <w:t>1</w:t>
      </w:r>
      <w:r w:rsidR="008B2CA5" w:rsidRPr="00564683">
        <w:rPr>
          <w:rFonts w:ascii="Times New Roman" w:hAnsi="Times New Roman" w:cs="Times New Roman"/>
          <w:sz w:val="24"/>
          <w:szCs w:val="24"/>
        </w:rPr>
        <w:t xml:space="preserve"> брой</w:t>
      </w:r>
    </w:p>
    <w:p w:rsidR="008B2CA5" w:rsidRPr="00564683" w:rsidRDefault="00AF4E8F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64683">
        <w:rPr>
          <w:rFonts w:ascii="Times New Roman" w:hAnsi="Times New Roman" w:cs="Times New Roman"/>
          <w:sz w:val="24"/>
          <w:szCs w:val="24"/>
        </w:rPr>
        <w:t xml:space="preserve">Община Габрово - </w:t>
      </w:r>
      <w:r w:rsidR="00E95376" w:rsidRPr="00564683">
        <w:rPr>
          <w:rFonts w:ascii="Times New Roman" w:hAnsi="Times New Roman" w:cs="Times New Roman"/>
          <w:sz w:val="24"/>
          <w:szCs w:val="24"/>
        </w:rPr>
        <w:t>ДЦДМУ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564683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564683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64683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564683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64683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564683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6468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64683">
              <w:rPr>
                <w:rFonts w:ascii="Times New Roman" w:hAnsi="Times New Roman" w:cs="Times New Roman"/>
                <w:sz w:val="24"/>
                <w:szCs w:val="24"/>
              </w:rPr>
              <w:t>DLP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Резолюция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1280x800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Яркост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3300 ANSI Lumens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Контраст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15000:1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Входове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2xVGA, 2xHDMI</w:t>
            </w:r>
          </w:p>
        </w:tc>
      </w:tr>
      <w:tr w:rsidR="00A6443C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36 месеца</w:t>
            </w:r>
          </w:p>
        </w:tc>
      </w:tr>
    </w:tbl>
    <w:p w:rsidR="00EB770A" w:rsidRPr="001D532D" w:rsidRDefault="00EB770A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6BF2" w:rsidRPr="001D532D" w:rsidRDefault="00A6443C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17. 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Таблети </w:t>
      </w:r>
      <w:r w:rsidR="00F60796" w:rsidRPr="001D532D">
        <w:rPr>
          <w:rFonts w:ascii="Times New Roman" w:hAnsi="Times New Roman" w:cs="Times New Roman"/>
          <w:sz w:val="24"/>
          <w:szCs w:val="24"/>
        </w:rPr>
        <w:t xml:space="preserve">- </w:t>
      </w:r>
      <w:r w:rsidR="0014419F" w:rsidRPr="001D532D">
        <w:rPr>
          <w:rFonts w:ascii="Times New Roman" w:hAnsi="Times New Roman" w:cs="Times New Roman"/>
          <w:b/>
          <w:sz w:val="24"/>
          <w:szCs w:val="24"/>
        </w:rPr>
        <w:t>6</w:t>
      </w:r>
      <w:r w:rsidR="00FA590B" w:rsidRPr="001D532D">
        <w:rPr>
          <w:rFonts w:ascii="Times New Roman" w:hAnsi="Times New Roman" w:cs="Times New Roman"/>
          <w:sz w:val="24"/>
          <w:szCs w:val="24"/>
        </w:rPr>
        <w:t xml:space="preserve"> </w:t>
      </w:r>
      <w:r w:rsidR="0014419F" w:rsidRPr="001D532D">
        <w:rPr>
          <w:rFonts w:ascii="Times New Roman" w:hAnsi="Times New Roman" w:cs="Times New Roman"/>
          <w:sz w:val="24"/>
          <w:szCs w:val="24"/>
        </w:rPr>
        <w:t>броя</w:t>
      </w:r>
    </w:p>
    <w:p w:rsidR="00B66BF2" w:rsidRPr="001D532D" w:rsidRDefault="00AF4E8F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 xml:space="preserve">Община Габрово - </w:t>
      </w:r>
      <w:r w:rsidR="00B66BF2" w:rsidRPr="001D532D">
        <w:rPr>
          <w:rFonts w:ascii="Times New Roman" w:hAnsi="Times New Roman" w:cs="Times New Roman"/>
          <w:sz w:val="24"/>
          <w:szCs w:val="24"/>
        </w:rPr>
        <w:t>ДЦ</w:t>
      </w:r>
      <w:r w:rsidR="005C5D59" w:rsidRPr="001D532D">
        <w:rPr>
          <w:rFonts w:ascii="Times New Roman" w:hAnsi="Times New Roman" w:cs="Times New Roman"/>
          <w:sz w:val="24"/>
          <w:szCs w:val="24"/>
        </w:rPr>
        <w:t>ПЛ</w:t>
      </w:r>
      <w:r w:rsidR="00B66BF2" w:rsidRPr="001D532D">
        <w:rPr>
          <w:rFonts w:ascii="Times New Roman" w:hAnsi="Times New Roman" w:cs="Times New Roman"/>
          <w:sz w:val="24"/>
          <w:szCs w:val="24"/>
        </w:rPr>
        <w:t>У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4 ядрен работна честота 1,3GHz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Памет 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 GB  оперативна, 16 GB постоянна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Дисплей 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1024х768, IPS LED, multitouch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Свързаност 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802.11n, Bluetooth 4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Батерия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2780 mAh</w:t>
            </w:r>
          </w:p>
        </w:tc>
      </w:tr>
      <w:tr w:rsidR="00A6443C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12 месеца</w:t>
            </w:r>
          </w:p>
        </w:tc>
      </w:tr>
    </w:tbl>
    <w:p w:rsidR="001D532D" w:rsidRPr="001D532D" w:rsidRDefault="001D532D" w:rsidP="00EB770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20A5" w:rsidRPr="001D532D" w:rsidRDefault="008920A5" w:rsidP="00F705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1D532D">
        <w:rPr>
          <w:rFonts w:ascii="Times New Roman" w:hAnsi="Times New Roman" w:cs="Times New Roman"/>
          <w:b/>
          <w:sz w:val="24"/>
          <w:szCs w:val="24"/>
          <w:lang w:val="en-US"/>
        </w:rPr>
        <w:t>18.</w:t>
      </w:r>
      <w:r w:rsidR="00F70597" w:rsidRPr="001D532D">
        <w:rPr>
          <w:rFonts w:ascii="Times New Roman" w:hAnsi="Times New Roman" w:cs="Times New Roman"/>
          <w:sz w:val="24"/>
          <w:szCs w:val="24"/>
        </w:rPr>
        <w:t xml:space="preserve"> Настолен компютър тип за ИМИ – 1 бр.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70597" w:rsidRPr="001D532D" w:rsidRDefault="00F7059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 w:eastAsia="en-US"/>
              </w:rPr>
              <w:t>Параметър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70597" w:rsidRPr="001D532D" w:rsidRDefault="00F7059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 w:eastAsia="en-US"/>
              </w:rPr>
              <w:t>Минимални технически изисквания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Процесор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Мин.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4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-ядрен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и мин. 8 нишки, с базова работна честота 3.6GHz и работна честота в турбо режим мин. 4.2GHz,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кеш памет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L3 8MB,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 да поддържа 64-битови инструкции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Оперативна памет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Мин. 8GB DDR4 2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133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MHz, 4 x DIMM с възможност за разширение до мин. 32GB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Твърд диск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Мин. 1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T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B SATA III 7200rpm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 64MB cache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, с възможност за добавяне на втори диск при инсталирано оптично устройство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Оптично устройство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Вътрешно DVD записващо устройство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Видео карта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Отделна видеокарта с минимум 4GB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GDDR5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 128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bit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 7000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MHz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 собствена памет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,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интерфейс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на видеокартата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 PCI-E 3.0 x 16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, изходни портове минимум 3 броя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HDMI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2.0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b, DirectX 12, OpenGL 4.5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, базова работна честота на ядро 1280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MHz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и работна честота на ядро в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boost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режим 1380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MHz,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поддръжка на видео резолюция 4096x2160@60 Hz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lastRenderedPageBreak/>
              <w:t>Разширителни слотове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Мин. 1 х PCIe x16, 1 х PCIe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 1x</w:t>
            </w:r>
          </w:p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Всички PCI Express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портове да са версия 3.0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Портове на задни панел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Мин. 6 x USB от които минимум два да са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USB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3.0 или по нова версия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Мрежа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10/100/1000 Mbps вградена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Сигурност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Вграден TPM от производителя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Захранване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500W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Мишка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USB, двубутонна, със скрол от производителя на компютъра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Клавиатура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USB, кирилизирана по БДС от производителя на компютъра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Операционна система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Сертификати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CE Mark, Energy star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или еквивалент</w:t>
            </w:r>
          </w:p>
        </w:tc>
      </w:tr>
      <w:tr w:rsidR="00F70597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Гаранция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Мин.36 месеца, на място, доказано с партиден номер от производителя. Да може да се провери гаранцията по сериен номер на официален сайт на производителя (да се посочи линк).</w:t>
            </w:r>
          </w:p>
        </w:tc>
      </w:tr>
    </w:tbl>
    <w:p w:rsidR="00F70597" w:rsidRPr="001D532D" w:rsidRDefault="00F70597" w:rsidP="00A644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F70597" w:rsidRPr="001D532D" w:rsidRDefault="00F70597" w:rsidP="00A644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>19.</w:t>
      </w:r>
      <w:r w:rsidR="00380727" w:rsidRPr="001D532D">
        <w:rPr>
          <w:rFonts w:ascii="Times New Roman" w:hAnsi="Times New Roman" w:cs="Times New Roman"/>
          <w:sz w:val="24"/>
          <w:szCs w:val="24"/>
        </w:rPr>
        <w:t xml:space="preserve"> Преносим </w:t>
      </w:r>
      <w:proofErr w:type="gramStart"/>
      <w:r w:rsidR="00380727" w:rsidRPr="001D532D">
        <w:rPr>
          <w:rFonts w:ascii="Times New Roman" w:hAnsi="Times New Roman" w:cs="Times New Roman"/>
          <w:sz w:val="24"/>
          <w:szCs w:val="24"/>
        </w:rPr>
        <w:t>компютър  за</w:t>
      </w:r>
      <w:proofErr w:type="gramEnd"/>
      <w:r w:rsidR="00380727" w:rsidRPr="001D532D">
        <w:rPr>
          <w:rFonts w:ascii="Times New Roman" w:hAnsi="Times New Roman" w:cs="Times New Roman"/>
          <w:sz w:val="24"/>
          <w:szCs w:val="24"/>
        </w:rPr>
        <w:t xml:space="preserve"> ДЦДМУ - </w:t>
      </w:r>
      <w:r w:rsidR="00380727" w:rsidRPr="001D532D">
        <w:rPr>
          <w:rFonts w:ascii="Times New Roman" w:hAnsi="Times New Roman" w:cs="Times New Roman"/>
          <w:b/>
          <w:sz w:val="24"/>
          <w:szCs w:val="24"/>
        </w:rPr>
        <w:t>1</w:t>
      </w:r>
      <w:r w:rsidR="00380727" w:rsidRPr="001D532D">
        <w:rPr>
          <w:rFonts w:ascii="Times New Roman" w:hAnsi="Times New Roman" w:cs="Times New Roman"/>
          <w:sz w:val="24"/>
          <w:szCs w:val="24"/>
        </w:rPr>
        <w:t xml:space="preserve"> брой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80727" w:rsidRPr="001D532D" w:rsidRDefault="00380727" w:rsidP="009E21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80727" w:rsidRPr="001D532D" w:rsidRDefault="00380727" w:rsidP="009E21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Мин. 4-ядра, 8 нишки, базова работна честота 1.6GHz и работна честота в турбо режим мин. 3.4GHz,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6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MB cache, да поддържа 64-bit инструкции, литогтафия 14nm или по-добра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Оперативна памет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Мин.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8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GB DDR4 2400MHz с възможност за разширение до мин.16GB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Матрица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Мин. 17.3“ 1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600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х900, вградена камера с микрофон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Твърд диск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Мин. 256GВ SSD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Видеокарта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Отделна видеокарта с 2GB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DDR3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собствена памет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Входно-изходни портове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Мин. 3 х USB (мин. 2 от които версия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USB 3.0 или по нова), 1 x RJ-45, 1 x VGA, 1 x HDMI, четец за мултимедийни карти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Мрежова свързаност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802.11 АС + Bluetooth 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Батерия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Мин. 3 клетъчна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Клавиатура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Кирилизирана по БДС от производителя на компютъра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Операционна система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Сертификати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CE Mark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 или еквивалент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Мин. 36 месеца доказано с партиден номер от производителя</w:t>
            </w:r>
          </w:p>
        </w:tc>
      </w:tr>
    </w:tbl>
    <w:p w:rsidR="00380727" w:rsidRPr="001D532D" w:rsidRDefault="00380727" w:rsidP="00A644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80727" w:rsidRPr="001D532D" w:rsidSect="009C67FC">
      <w:pgSz w:w="11906" w:h="16838"/>
      <w:pgMar w:top="993" w:right="141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32DE"/>
    <w:multiLevelType w:val="hybridMultilevel"/>
    <w:tmpl w:val="C2C46112"/>
    <w:lvl w:ilvl="0" w:tplc="671068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96564"/>
    <w:multiLevelType w:val="hybridMultilevel"/>
    <w:tmpl w:val="51FC83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24372"/>
    <w:multiLevelType w:val="hybridMultilevel"/>
    <w:tmpl w:val="4C0E48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763FE"/>
    <w:multiLevelType w:val="hybridMultilevel"/>
    <w:tmpl w:val="D5DCD1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43293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9248C"/>
    <w:multiLevelType w:val="hybridMultilevel"/>
    <w:tmpl w:val="5A944E1C"/>
    <w:lvl w:ilvl="0" w:tplc="C0DC50A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F601C"/>
    <w:multiLevelType w:val="hybridMultilevel"/>
    <w:tmpl w:val="9D7E8CB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955C7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421D78"/>
    <w:multiLevelType w:val="hybridMultilevel"/>
    <w:tmpl w:val="305A3BE2"/>
    <w:lvl w:ilvl="0" w:tplc="E312D5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F10E7"/>
    <w:multiLevelType w:val="hybridMultilevel"/>
    <w:tmpl w:val="BE3CB6E8"/>
    <w:lvl w:ilvl="0" w:tplc="8AB6DAAE">
      <w:start w:val="36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275E09A5"/>
    <w:multiLevelType w:val="hybridMultilevel"/>
    <w:tmpl w:val="E5BE4B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8D29CC"/>
    <w:multiLevelType w:val="hybridMultilevel"/>
    <w:tmpl w:val="06C4EED0"/>
    <w:lvl w:ilvl="0" w:tplc="659CAE8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F44A9D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D792A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3D0E9F"/>
    <w:multiLevelType w:val="hybridMultilevel"/>
    <w:tmpl w:val="8048D42E"/>
    <w:lvl w:ilvl="0" w:tplc="F204129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E5E65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8E0BD6"/>
    <w:multiLevelType w:val="hybridMultilevel"/>
    <w:tmpl w:val="6FE63FEC"/>
    <w:lvl w:ilvl="0" w:tplc="05C248C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2769E7"/>
    <w:multiLevelType w:val="hybridMultilevel"/>
    <w:tmpl w:val="51FC83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FF5C0E"/>
    <w:multiLevelType w:val="hybridMultilevel"/>
    <w:tmpl w:val="BF4EC016"/>
    <w:lvl w:ilvl="0" w:tplc="911414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847F3D"/>
    <w:multiLevelType w:val="hybridMultilevel"/>
    <w:tmpl w:val="216A4AAC"/>
    <w:lvl w:ilvl="0" w:tplc="B9D6BC6C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6C48C4"/>
    <w:multiLevelType w:val="hybridMultilevel"/>
    <w:tmpl w:val="1DB86828"/>
    <w:lvl w:ilvl="0" w:tplc="F024383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CF77DF"/>
    <w:multiLevelType w:val="hybridMultilevel"/>
    <w:tmpl w:val="EDA8E2E0"/>
    <w:lvl w:ilvl="0" w:tplc="0CB84DE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292235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244AE3"/>
    <w:multiLevelType w:val="hybridMultilevel"/>
    <w:tmpl w:val="B10E164A"/>
    <w:lvl w:ilvl="0" w:tplc="82B603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3B523E"/>
    <w:multiLevelType w:val="hybridMultilevel"/>
    <w:tmpl w:val="9D7E8CB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"/>
  </w:num>
  <w:num w:numId="4">
    <w:abstractNumId w:val="10"/>
  </w:num>
  <w:num w:numId="5">
    <w:abstractNumId w:val="3"/>
  </w:num>
  <w:num w:numId="6">
    <w:abstractNumId w:val="0"/>
  </w:num>
  <w:num w:numId="7">
    <w:abstractNumId w:val="23"/>
  </w:num>
  <w:num w:numId="8">
    <w:abstractNumId w:val="2"/>
  </w:num>
  <w:num w:numId="9">
    <w:abstractNumId w:val="18"/>
  </w:num>
  <w:num w:numId="10">
    <w:abstractNumId w:val="5"/>
  </w:num>
  <w:num w:numId="11">
    <w:abstractNumId w:val="12"/>
  </w:num>
  <w:num w:numId="12">
    <w:abstractNumId w:val="7"/>
  </w:num>
  <w:num w:numId="13">
    <w:abstractNumId w:val="24"/>
  </w:num>
  <w:num w:numId="14">
    <w:abstractNumId w:val="13"/>
  </w:num>
  <w:num w:numId="15">
    <w:abstractNumId w:val="6"/>
  </w:num>
  <w:num w:numId="16">
    <w:abstractNumId w:val="22"/>
  </w:num>
  <w:num w:numId="17">
    <w:abstractNumId w:val="16"/>
  </w:num>
  <w:num w:numId="18">
    <w:abstractNumId w:val="8"/>
  </w:num>
  <w:num w:numId="19">
    <w:abstractNumId w:val="20"/>
  </w:num>
  <w:num w:numId="20">
    <w:abstractNumId w:val="11"/>
  </w:num>
  <w:num w:numId="21">
    <w:abstractNumId w:val="14"/>
  </w:num>
  <w:num w:numId="22">
    <w:abstractNumId w:val="21"/>
  </w:num>
  <w:num w:numId="23">
    <w:abstractNumId w:val="15"/>
  </w:num>
  <w:num w:numId="24">
    <w:abstractNumId w:val="19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19F"/>
    <w:rsid w:val="00023D34"/>
    <w:rsid w:val="00033186"/>
    <w:rsid w:val="00062D0C"/>
    <w:rsid w:val="00071268"/>
    <w:rsid w:val="00084E2F"/>
    <w:rsid w:val="000B2004"/>
    <w:rsid w:val="000B6EC7"/>
    <w:rsid w:val="0014419F"/>
    <w:rsid w:val="00146A3F"/>
    <w:rsid w:val="001C52F1"/>
    <w:rsid w:val="001D532D"/>
    <w:rsid w:val="001D5DF0"/>
    <w:rsid w:val="0021612C"/>
    <w:rsid w:val="002717F0"/>
    <w:rsid w:val="002B08C7"/>
    <w:rsid w:val="002B7F0B"/>
    <w:rsid w:val="002C555A"/>
    <w:rsid w:val="00342BFA"/>
    <w:rsid w:val="00364F4A"/>
    <w:rsid w:val="00365726"/>
    <w:rsid w:val="00380727"/>
    <w:rsid w:val="003C4FA7"/>
    <w:rsid w:val="003F4B5D"/>
    <w:rsid w:val="00412024"/>
    <w:rsid w:val="004401E0"/>
    <w:rsid w:val="004555FB"/>
    <w:rsid w:val="004574E7"/>
    <w:rsid w:val="0048695A"/>
    <w:rsid w:val="00503BAD"/>
    <w:rsid w:val="00507339"/>
    <w:rsid w:val="00512E2C"/>
    <w:rsid w:val="005453F1"/>
    <w:rsid w:val="00564683"/>
    <w:rsid w:val="00566C07"/>
    <w:rsid w:val="005B6A69"/>
    <w:rsid w:val="005C5D59"/>
    <w:rsid w:val="006420B4"/>
    <w:rsid w:val="00737C57"/>
    <w:rsid w:val="007C04F9"/>
    <w:rsid w:val="00840807"/>
    <w:rsid w:val="008920A5"/>
    <w:rsid w:val="008B2CA5"/>
    <w:rsid w:val="008E5597"/>
    <w:rsid w:val="008F3A70"/>
    <w:rsid w:val="00907D42"/>
    <w:rsid w:val="009229F5"/>
    <w:rsid w:val="00936ACA"/>
    <w:rsid w:val="00972E8E"/>
    <w:rsid w:val="0098157B"/>
    <w:rsid w:val="009C5B4D"/>
    <w:rsid w:val="009C67FC"/>
    <w:rsid w:val="00A075AC"/>
    <w:rsid w:val="00A32324"/>
    <w:rsid w:val="00A461D9"/>
    <w:rsid w:val="00A6443C"/>
    <w:rsid w:val="00A664AE"/>
    <w:rsid w:val="00A75681"/>
    <w:rsid w:val="00A957DE"/>
    <w:rsid w:val="00AB2D5D"/>
    <w:rsid w:val="00AB66B0"/>
    <w:rsid w:val="00AF4E8F"/>
    <w:rsid w:val="00B221E7"/>
    <w:rsid w:val="00B316F5"/>
    <w:rsid w:val="00B471F4"/>
    <w:rsid w:val="00B66BF2"/>
    <w:rsid w:val="00BB476E"/>
    <w:rsid w:val="00BC0B63"/>
    <w:rsid w:val="00BC7254"/>
    <w:rsid w:val="00C019E1"/>
    <w:rsid w:val="00C362DC"/>
    <w:rsid w:val="00CC1397"/>
    <w:rsid w:val="00CC2356"/>
    <w:rsid w:val="00CF52E3"/>
    <w:rsid w:val="00D12680"/>
    <w:rsid w:val="00D23ED7"/>
    <w:rsid w:val="00D30F27"/>
    <w:rsid w:val="00D509FB"/>
    <w:rsid w:val="00D634CC"/>
    <w:rsid w:val="00D70E52"/>
    <w:rsid w:val="00DA109E"/>
    <w:rsid w:val="00DE4952"/>
    <w:rsid w:val="00E12346"/>
    <w:rsid w:val="00E95376"/>
    <w:rsid w:val="00EB770A"/>
    <w:rsid w:val="00F60796"/>
    <w:rsid w:val="00F6410B"/>
    <w:rsid w:val="00F70597"/>
    <w:rsid w:val="00F821EB"/>
    <w:rsid w:val="00FA0FA5"/>
    <w:rsid w:val="00FA590B"/>
    <w:rsid w:val="00FE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70A"/>
    <w:pPr>
      <w:spacing w:after="0" w:line="276" w:lineRule="auto"/>
    </w:pPr>
    <w:rPr>
      <w:rFonts w:ascii="Arial" w:eastAsia="Times New Roman" w:hAnsi="Arial" w:cs="Arial"/>
      <w:color w:val="000000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D23ED7"/>
    <w:pPr>
      <w:keepNext/>
      <w:spacing w:line="240" w:lineRule="auto"/>
      <w:ind w:firstLine="720"/>
      <w:outlineLvl w:val="1"/>
    </w:pPr>
    <w:rPr>
      <w:rFonts w:ascii="Times New Roman" w:hAnsi="Times New Roman" w:cs="Times New Roman"/>
      <w:b/>
      <w:color w:val="auto"/>
      <w:sz w:val="26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4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419F"/>
    <w:pPr>
      <w:spacing w:after="200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441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4419F"/>
  </w:style>
  <w:style w:type="paragraph" w:styleId="Footer">
    <w:name w:val="footer"/>
    <w:basedOn w:val="Normal"/>
    <w:link w:val="FooterChar"/>
    <w:uiPriority w:val="99"/>
    <w:unhideWhenUsed/>
    <w:rsid w:val="001441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4419F"/>
  </w:style>
  <w:style w:type="paragraph" w:styleId="NoSpacing">
    <w:name w:val="No Spacing"/>
    <w:uiPriority w:val="1"/>
    <w:qFormat/>
    <w:rsid w:val="00A6443C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D23ED7"/>
    <w:rPr>
      <w:rFonts w:ascii="Times New Roman" w:eastAsia="Times New Roman" w:hAnsi="Times New Roman" w:cs="Times New Roman"/>
      <w:b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70A"/>
    <w:pPr>
      <w:spacing w:after="0" w:line="276" w:lineRule="auto"/>
    </w:pPr>
    <w:rPr>
      <w:rFonts w:ascii="Arial" w:eastAsia="Times New Roman" w:hAnsi="Arial" w:cs="Arial"/>
      <w:color w:val="000000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D23ED7"/>
    <w:pPr>
      <w:keepNext/>
      <w:spacing w:line="240" w:lineRule="auto"/>
      <w:ind w:firstLine="720"/>
      <w:outlineLvl w:val="1"/>
    </w:pPr>
    <w:rPr>
      <w:rFonts w:ascii="Times New Roman" w:hAnsi="Times New Roman" w:cs="Times New Roman"/>
      <w:b/>
      <w:color w:val="auto"/>
      <w:sz w:val="26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4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419F"/>
    <w:pPr>
      <w:spacing w:after="200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441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4419F"/>
  </w:style>
  <w:style w:type="paragraph" w:styleId="Footer">
    <w:name w:val="footer"/>
    <w:basedOn w:val="Normal"/>
    <w:link w:val="FooterChar"/>
    <w:uiPriority w:val="99"/>
    <w:unhideWhenUsed/>
    <w:rsid w:val="001441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4419F"/>
  </w:style>
  <w:style w:type="paragraph" w:styleId="NoSpacing">
    <w:name w:val="No Spacing"/>
    <w:uiPriority w:val="1"/>
    <w:qFormat/>
    <w:rsid w:val="00A6443C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D23ED7"/>
    <w:rPr>
      <w:rFonts w:ascii="Times New Roman" w:eastAsia="Times New Roman" w:hAnsi="Times New Roman" w:cs="Times New Roman"/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2711</Words>
  <Characters>15454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Павлина Христова</dc:creator>
  <cp:lastModifiedBy>Yanka Zdravkova</cp:lastModifiedBy>
  <cp:revision>37</cp:revision>
  <cp:lastPrinted>2018-06-20T12:11:00Z</cp:lastPrinted>
  <dcterms:created xsi:type="dcterms:W3CDTF">2018-06-21T06:33:00Z</dcterms:created>
  <dcterms:modified xsi:type="dcterms:W3CDTF">2018-10-01T11:26:00Z</dcterms:modified>
</cp:coreProperties>
</file>